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56CF" w14:textId="64BB59C9" w:rsidR="00CA00EA" w:rsidRDefault="00CA00EA" w:rsidP="00027ADA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70634B" wp14:editId="422CD3CC">
            <wp:simplePos x="0" y="0"/>
            <wp:positionH relativeFrom="column">
              <wp:posOffset>2305382</wp:posOffset>
            </wp:positionH>
            <wp:positionV relativeFrom="paragraph">
              <wp:posOffset>-651372</wp:posOffset>
            </wp:positionV>
            <wp:extent cx="2067339" cy="930303"/>
            <wp:effectExtent l="0" t="0" r="9525" b="3175"/>
            <wp:wrapNone/>
            <wp:docPr id="188598024" name="Picture 1" descr="A logo for a horse riding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8024" name="Picture 1" descr="A logo for a horse riding compan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39" cy="930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A3486" w14:textId="77777777" w:rsidR="00C5653B" w:rsidRDefault="00037515" w:rsidP="00027ADA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3BBE85C5" w14:textId="0F4BDAEB" w:rsidR="00CA00EA" w:rsidRPr="00CA00EA" w:rsidRDefault="00037515" w:rsidP="00C5653B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~</w:t>
      </w:r>
      <w:r w:rsidR="00CA00EA" w:rsidRPr="00CA00EA">
        <w:rPr>
          <w:b/>
          <w:bCs/>
          <w:sz w:val="36"/>
          <w:szCs w:val="36"/>
        </w:rPr>
        <w:t>Horse Options for GES Riders</w:t>
      </w:r>
      <w:r>
        <w:rPr>
          <w:b/>
          <w:bCs/>
          <w:sz w:val="36"/>
          <w:szCs w:val="36"/>
        </w:rPr>
        <w:t>~</w:t>
      </w:r>
    </w:p>
    <w:p w14:paraId="39AAF25C" w14:textId="74FA5BAC" w:rsidR="00CA00EA" w:rsidRDefault="00CA00EA" w:rsidP="00027ADA">
      <w:pPr>
        <w:spacing w:after="0" w:line="240" w:lineRule="auto"/>
        <w:rPr>
          <w:b/>
          <w:bCs/>
          <w:sz w:val="28"/>
          <w:szCs w:val="28"/>
        </w:rPr>
      </w:pPr>
      <w:r w:rsidRPr="00CA00EA">
        <w:rPr>
          <w:b/>
          <w:bCs/>
          <w:sz w:val="28"/>
          <w:szCs w:val="28"/>
        </w:rPr>
        <w:t xml:space="preserve">Level B+ </w:t>
      </w:r>
      <w:r>
        <w:rPr>
          <w:b/>
          <w:bCs/>
          <w:sz w:val="28"/>
          <w:szCs w:val="28"/>
        </w:rPr>
        <w:t>&amp; above:</w:t>
      </w:r>
    </w:p>
    <w:p w14:paraId="3FD3F4A9" w14:textId="61308B94" w:rsidR="00037515" w:rsidRPr="00037515" w:rsidRDefault="00037515" w:rsidP="00027ADA">
      <w:pPr>
        <w:spacing w:after="0" w:line="240" w:lineRule="auto"/>
      </w:pPr>
      <w:r>
        <w:rPr>
          <w:b/>
          <w:bCs/>
          <w:sz w:val="28"/>
          <w:szCs w:val="28"/>
        </w:rPr>
        <w:tab/>
      </w:r>
      <w:r w:rsidRPr="00037515">
        <w:t>Full lease</w:t>
      </w:r>
      <w:r w:rsidR="00FD4B0C">
        <w:t>rs</w:t>
      </w:r>
      <w:r w:rsidRPr="00037515">
        <w:t xml:space="preserve"> &amp; boarders must have their own saddle, bridle, girth, saddle pads, sheets, blankets, cooler, halter &amp; lead. All items are outlined in</w:t>
      </w:r>
      <w:r w:rsidR="00B93CDC">
        <w:t xml:space="preserve"> your </w:t>
      </w:r>
      <w:r w:rsidRPr="00037515">
        <w:t xml:space="preserve">lease/board paperwork.  </w:t>
      </w:r>
    </w:p>
    <w:p w14:paraId="173895F7" w14:textId="77777777" w:rsidR="00027ADA" w:rsidRPr="00C5653B" w:rsidRDefault="00027ADA" w:rsidP="00027ADA">
      <w:pPr>
        <w:spacing w:after="0" w:line="240" w:lineRule="auto"/>
        <w:rPr>
          <w:b/>
          <w:bCs/>
          <w:sz w:val="16"/>
          <w:szCs w:val="16"/>
        </w:rPr>
      </w:pPr>
    </w:p>
    <w:p w14:paraId="171AC9EE" w14:textId="4C95505B" w:rsidR="00CA00EA" w:rsidRDefault="00CA00EA" w:rsidP="00027ADA">
      <w:pPr>
        <w:spacing w:after="0" w:line="240" w:lineRule="auto"/>
      </w:pPr>
      <w:r w:rsidRPr="00CA00EA">
        <w:rPr>
          <w:b/>
          <w:bCs/>
        </w:rPr>
        <w:t>Hunter/Jumper Half Lease</w:t>
      </w:r>
      <w:r>
        <w:t xml:space="preserve"> – up to 3 rides per week (1 must be a lesson) - $750/month</w:t>
      </w:r>
    </w:p>
    <w:p w14:paraId="4338DAFA" w14:textId="49E414FD" w:rsidR="00CA00EA" w:rsidRDefault="00CA00EA" w:rsidP="00027ADA">
      <w:pPr>
        <w:spacing w:after="0" w:line="240" w:lineRule="auto"/>
      </w:pPr>
      <w:r>
        <w:tab/>
      </w:r>
      <w:r w:rsidR="00116B2B">
        <w:t xml:space="preserve">Includes </w:t>
      </w:r>
      <w:r>
        <w:t>Rides plus basic vet/farrier care.</w:t>
      </w:r>
    </w:p>
    <w:p w14:paraId="103A5DA5" w14:textId="75B16AAF" w:rsidR="00CA00EA" w:rsidRDefault="00CA00EA" w:rsidP="00027ADA">
      <w:pPr>
        <w:spacing w:after="0" w:line="240" w:lineRule="auto"/>
      </w:pPr>
      <w:r>
        <w:tab/>
        <w:t>Extras: Chiropractic as needed usually every 2 to 3 months ($100), Yearly coggins in Jan. ($75)</w:t>
      </w:r>
    </w:p>
    <w:p w14:paraId="0E23083C" w14:textId="1D450A0A" w:rsidR="00027ADA" w:rsidRPr="00037515" w:rsidRDefault="00027ADA" w:rsidP="00027ADA">
      <w:pPr>
        <w:spacing w:after="0" w:line="240" w:lineRule="auto"/>
        <w:rPr>
          <w:b/>
          <w:bCs/>
        </w:rPr>
      </w:pPr>
      <w:r>
        <w:tab/>
      </w:r>
      <w:r w:rsidRPr="00037515">
        <w:rPr>
          <w:b/>
          <w:bCs/>
          <w:color w:val="C00000"/>
        </w:rPr>
        <w:t xml:space="preserve">H/J half leases are intended to get riders started with some jumping and showing once a rider reaches </w:t>
      </w:r>
      <w:r w:rsidR="00037515">
        <w:rPr>
          <w:b/>
          <w:bCs/>
          <w:color w:val="C00000"/>
        </w:rPr>
        <w:t>L</w:t>
      </w:r>
      <w:r w:rsidRPr="00037515">
        <w:rPr>
          <w:b/>
          <w:bCs/>
          <w:color w:val="C00000"/>
        </w:rPr>
        <w:t xml:space="preserve">evel C/Jump 1 they will need to consider </w:t>
      </w:r>
      <w:r w:rsidR="00037515" w:rsidRPr="00037515">
        <w:rPr>
          <w:b/>
          <w:bCs/>
          <w:color w:val="C00000"/>
        </w:rPr>
        <w:t xml:space="preserve">an out of barn lease or purchase options from below to continue their progress. </w:t>
      </w:r>
    </w:p>
    <w:p w14:paraId="0D9E75F5" w14:textId="77777777" w:rsidR="00027ADA" w:rsidRPr="00C5653B" w:rsidRDefault="00027ADA" w:rsidP="00027ADA">
      <w:pPr>
        <w:spacing w:after="0" w:line="240" w:lineRule="auto"/>
        <w:rPr>
          <w:sz w:val="16"/>
          <w:szCs w:val="16"/>
        </w:rPr>
      </w:pPr>
    </w:p>
    <w:p w14:paraId="1779EA6E" w14:textId="457411B9" w:rsidR="00CA00EA" w:rsidRDefault="00CA00EA" w:rsidP="00027ADA">
      <w:pPr>
        <w:spacing w:after="0" w:line="240" w:lineRule="auto"/>
      </w:pPr>
      <w:r w:rsidRPr="00CA00EA">
        <w:rPr>
          <w:b/>
          <w:bCs/>
        </w:rPr>
        <w:t>Recreational Half Lease</w:t>
      </w:r>
      <w:r>
        <w:t xml:space="preserve"> – up to 2 rides per week (1 must be a lesson) - $500/month</w:t>
      </w:r>
      <w:r w:rsidR="00BB12A2">
        <w:t xml:space="preserve"> </w:t>
      </w:r>
    </w:p>
    <w:p w14:paraId="11CD74C5" w14:textId="4F509657" w:rsidR="00CA00EA" w:rsidRDefault="00CA00EA" w:rsidP="00027ADA">
      <w:pPr>
        <w:spacing w:after="0" w:line="240" w:lineRule="auto"/>
      </w:pPr>
      <w:r>
        <w:tab/>
      </w:r>
      <w:r w:rsidR="00116B2B">
        <w:t xml:space="preserve">Includes </w:t>
      </w:r>
      <w:r>
        <w:t>Rides plus basic vet/farrier care.</w:t>
      </w:r>
    </w:p>
    <w:p w14:paraId="4E0FC86D" w14:textId="6671FEDB" w:rsidR="00CA00EA" w:rsidRDefault="00CA00EA" w:rsidP="00027ADA">
      <w:pPr>
        <w:spacing w:after="0" w:line="240" w:lineRule="auto"/>
      </w:pPr>
      <w:r>
        <w:tab/>
        <w:t>Extras: Chiropractic as needed usually every 2 to 3 months ($100).</w:t>
      </w:r>
    </w:p>
    <w:p w14:paraId="38C4E34D" w14:textId="76701FDF" w:rsidR="00037515" w:rsidRDefault="00037515" w:rsidP="00027ADA">
      <w:pPr>
        <w:spacing w:after="0" w:line="240" w:lineRule="auto"/>
      </w:pPr>
      <w:r>
        <w:tab/>
        <w:t>$150/weekend to horse show plus coggins ($75)</w:t>
      </w:r>
    </w:p>
    <w:p w14:paraId="76119171" w14:textId="0918AB8D" w:rsidR="00037515" w:rsidRDefault="00037515" w:rsidP="00027ADA">
      <w:pPr>
        <w:spacing w:after="0" w:line="240" w:lineRule="auto"/>
      </w:pPr>
      <w:r>
        <w:tab/>
      </w:r>
      <w:r>
        <w:rPr>
          <w:b/>
          <w:bCs/>
          <w:color w:val="C00000"/>
        </w:rPr>
        <w:t xml:space="preserve">Recreations </w:t>
      </w:r>
      <w:r w:rsidRPr="00037515">
        <w:rPr>
          <w:b/>
          <w:bCs/>
          <w:color w:val="C00000"/>
        </w:rPr>
        <w:t>half leases are intended to get riders started with</w:t>
      </w:r>
      <w:r>
        <w:rPr>
          <w:b/>
          <w:bCs/>
          <w:color w:val="C00000"/>
        </w:rPr>
        <w:t xml:space="preserve"> basic skills</w:t>
      </w:r>
      <w:r w:rsidR="00591E31">
        <w:rPr>
          <w:b/>
          <w:bCs/>
          <w:color w:val="C00000"/>
        </w:rPr>
        <w:t xml:space="preserve"> and do not jump</w:t>
      </w:r>
      <w:r w:rsidR="000121C2">
        <w:rPr>
          <w:b/>
          <w:bCs/>
          <w:color w:val="C00000"/>
        </w:rPr>
        <w:t xml:space="preserve"> or show</w:t>
      </w:r>
      <w:r>
        <w:rPr>
          <w:b/>
          <w:bCs/>
          <w:color w:val="C00000"/>
        </w:rPr>
        <w:t>. Once a rider reaches Level C</w:t>
      </w:r>
      <w:r w:rsidR="00EA7046">
        <w:rPr>
          <w:b/>
          <w:bCs/>
          <w:color w:val="C00000"/>
        </w:rPr>
        <w:t>/1</w:t>
      </w:r>
      <w:r>
        <w:rPr>
          <w:b/>
          <w:bCs/>
          <w:color w:val="C00000"/>
        </w:rPr>
        <w:t>,</w:t>
      </w:r>
      <w:r w:rsidRPr="00037515">
        <w:rPr>
          <w:b/>
          <w:bCs/>
          <w:color w:val="C00000"/>
        </w:rPr>
        <w:t xml:space="preserve"> they will need to consider an out of barn lease or purchase options from below to</w:t>
      </w:r>
      <w:r>
        <w:rPr>
          <w:b/>
          <w:bCs/>
          <w:color w:val="C00000"/>
        </w:rPr>
        <w:t xml:space="preserve"> increase their ride time.  </w:t>
      </w:r>
    </w:p>
    <w:p w14:paraId="4B2958E4" w14:textId="77777777" w:rsidR="00027ADA" w:rsidRPr="00C5653B" w:rsidRDefault="00027ADA" w:rsidP="00027ADA">
      <w:pPr>
        <w:spacing w:after="0" w:line="240" w:lineRule="auto"/>
        <w:rPr>
          <w:sz w:val="16"/>
          <w:szCs w:val="16"/>
        </w:rPr>
      </w:pPr>
    </w:p>
    <w:p w14:paraId="5E6EACF4" w14:textId="71B4F212" w:rsidR="00CA00EA" w:rsidRDefault="00CA00EA" w:rsidP="00027ADA">
      <w:pPr>
        <w:spacing w:after="0" w:line="240" w:lineRule="auto"/>
      </w:pPr>
      <w:r w:rsidRPr="00CA00EA">
        <w:rPr>
          <w:b/>
          <w:bCs/>
        </w:rPr>
        <w:t>Full Lease of a horse at GES</w:t>
      </w:r>
      <w:r w:rsidR="00590C45">
        <w:rPr>
          <w:b/>
          <w:bCs/>
        </w:rPr>
        <w:t xml:space="preserve"> </w:t>
      </w:r>
      <w:r>
        <w:t xml:space="preserve">– up to </w:t>
      </w:r>
      <w:r w:rsidR="00E17168">
        <w:t>5</w:t>
      </w:r>
      <w:r>
        <w:t xml:space="preserve"> rides per week (1 must be a lesson) - $9</w:t>
      </w:r>
      <w:r w:rsidR="00116B2B">
        <w:t>75</w:t>
      </w:r>
      <w:r>
        <w:t>/month</w:t>
      </w:r>
    </w:p>
    <w:p w14:paraId="40005AE5" w14:textId="61A460C5" w:rsidR="00CA00EA" w:rsidRDefault="00CA00EA" w:rsidP="00027ADA">
      <w:pPr>
        <w:spacing w:after="0" w:line="240" w:lineRule="auto"/>
      </w:pPr>
      <w:r>
        <w:tab/>
        <w:t>Extras: Vet, farrier &amp; bi-monthly chiropractic.</w:t>
      </w:r>
    </w:p>
    <w:p w14:paraId="2F24C0DC" w14:textId="77777777" w:rsidR="004F25BF" w:rsidRPr="00C5653B" w:rsidRDefault="004F25BF" w:rsidP="00027ADA">
      <w:pPr>
        <w:spacing w:after="0" w:line="240" w:lineRule="auto"/>
        <w:rPr>
          <w:sz w:val="16"/>
          <w:szCs w:val="16"/>
        </w:rPr>
      </w:pPr>
    </w:p>
    <w:p w14:paraId="53A16454" w14:textId="2E0DCE9F" w:rsidR="004F25BF" w:rsidRDefault="004F25BF" w:rsidP="004F25BF">
      <w:pPr>
        <w:spacing w:after="0" w:line="240" w:lineRule="auto"/>
      </w:pPr>
      <w:r>
        <w:rPr>
          <w:b/>
          <w:bCs/>
        </w:rPr>
        <w:t>Half-Lease on a privately owned horse</w:t>
      </w:r>
      <w:r w:rsidR="009542BE">
        <w:rPr>
          <w:b/>
          <w:bCs/>
        </w:rPr>
        <w:t xml:space="preserve"> at GES</w:t>
      </w:r>
      <w:r>
        <w:rPr>
          <w:b/>
          <w:bCs/>
        </w:rPr>
        <w:t xml:space="preserve"> - </w:t>
      </w:r>
      <w:r>
        <w:t xml:space="preserve">up to </w:t>
      </w:r>
      <w:r w:rsidR="00F86416">
        <w:t>4</w:t>
      </w:r>
      <w:r>
        <w:t xml:space="preserve"> rides per week (1 must be a lesson) - $</w:t>
      </w:r>
      <w:r w:rsidR="00F86416">
        <w:t>850</w:t>
      </w:r>
      <w:r>
        <w:t>/month</w:t>
      </w:r>
    </w:p>
    <w:p w14:paraId="7192CFE4" w14:textId="28D24BB3" w:rsidR="004F25BF" w:rsidRDefault="004F25BF" w:rsidP="004F25BF">
      <w:pPr>
        <w:spacing w:after="0" w:line="240" w:lineRule="auto"/>
      </w:pPr>
      <w:r>
        <w:tab/>
        <w:t xml:space="preserve">Extras: </w:t>
      </w:r>
      <w:r w:rsidR="00F86416">
        <w:t xml:space="preserve">50% </w:t>
      </w:r>
      <w:r>
        <w:t>Vet, farrier &amp; bi-monthly chiropractic.</w:t>
      </w:r>
    </w:p>
    <w:p w14:paraId="250D9725" w14:textId="77777777" w:rsidR="00027ADA" w:rsidRPr="00C5653B" w:rsidRDefault="00027ADA" w:rsidP="00027ADA">
      <w:pPr>
        <w:spacing w:after="0" w:line="240" w:lineRule="auto"/>
        <w:rPr>
          <w:sz w:val="16"/>
          <w:szCs w:val="16"/>
        </w:rPr>
      </w:pPr>
    </w:p>
    <w:p w14:paraId="696A805D" w14:textId="17712AFB" w:rsidR="00116B2B" w:rsidRDefault="00116B2B" w:rsidP="00027ADA">
      <w:pPr>
        <w:spacing w:after="0" w:line="240" w:lineRule="auto"/>
      </w:pPr>
      <w:r w:rsidRPr="00116B2B">
        <w:rPr>
          <w:b/>
          <w:bCs/>
        </w:rPr>
        <w:t xml:space="preserve">Out of Barn </w:t>
      </w:r>
      <w:r w:rsidR="0042523E">
        <w:rPr>
          <w:b/>
          <w:bCs/>
        </w:rPr>
        <w:t xml:space="preserve">Full </w:t>
      </w:r>
      <w:r w:rsidRPr="00116B2B">
        <w:rPr>
          <w:b/>
          <w:bCs/>
        </w:rPr>
        <w:t>Care Lease</w:t>
      </w:r>
      <w:r>
        <w:t xml:space="preserve"> – up to 5 rides per week (1 must be a lesson) - $975/month</w:t>
      </w:r>
    </w:p>
    <w:p w14:paraId="3B5F9CC5" w14:textId="0016F3B8" w:rsidR="00116B2B" w:rsidRDefault="00116B2B" w:rsidP="00027ADA">
      <w:pPr>
        <w:spacing w:after="0" w:line="240" w:lineRule="auto"/>
      </w:pPr>
      <w:r>
        <w:tab/>
        <w:t>Extras: Vet, farrier &amp; any additional care the horse requires including supplements.</w:t>
      </w:r>
    </w:p>
    <w:p w14:paraId="5CD27B57" w14:textId="45A57152" w:rsidR="00116B2B" w:rsidRDefault="00116B2B" w:rsidP="00027ADA">
      <w:pPr>
        <w:spacing w:after="0" w:line="240" w:lineRule="auto"/>
      </w:pPr>
      <w:r>
        <w:tab/>
        <w:t>This lease has no up-front lease cost, you care just paying monthly board on the horse for the term of the lease (usually 6 months to 1 year).</w:t>
      </w:r>
      <w:r w:rsidR="00027ADA">
        <w:t xml:space="preserve"> This option is similar to owning a horse, but you don’t have to purchase the horse as you return the horse at the end of the lease term.</w:t>
      </w:r>
      <w:r>
        <w:t xml:space="preserve"> Robyn will network to find horses that fit</w:t>
      </w:r>
      <w:r w:rsidR="00027ADA">
        <w:t>s</w:t>
      </w:r>
      <w:r>
        <w:t xml:space="preserve"> a care lease from local trainers. </w:t>
      </w:r>
    </w:p>
    <w:p w14:paraId="6F6A5B32" w14:textId="77777777" w:rsidR="00027ADA" w:rsidRPr="00C5653B" w:rsidRDefault="00027ADA" w:rsidP="00027ADA">
      <w:pPr>
        <w:spacing w:after="0" w:line="240" w:lineRule="auto"/>
        <w:rPr>
          <w:sz w:val="16"/>
          <w:szCs w:val="16"/>
        </w:rPr>
      </w:pPr>
    </w:p>
    <w:p w14:paraId="43EEEFF0" w14:textId="351DEB40" w:rsidR="00116B2B" w:rsidRDefault="00116B2B" w:rsidP="00027ADA">
      <w:pPr>
        <w:spacing w:after="0" w:line="240" w:lineRule="auto"/>
      </w:pPr>
      <w:r w:rsidRPr="00116B2B">
        <w:rPr>
          <w:b/>
          <w:bCs/>
        </w:rPr>
        <w:t>Out of Barn Full Lease</w:t>
      </w:r>
      <w:r>
        <w:t xml:space="preserve"> – up to 6 rides per week (1 must be a lesson) - $975/month</w:t>
      </w:r>
    </w:p>
    <w:p w14:paraId="55151DFF" w14:textId="4AA9A4F0" w:rsidR="00116B2B" w:rsidRDefault="00116B2B" w:rsidP="00027ADA">
      <w:pPr>
        <w:spacing w:after="0" w:line="240" w:lineRule="auto"/>
      </w:pPr>
      <w:r>
        <w:tab/>
        <w:t>Extras: Vet, farrier &amp; any additional care the horse requires including supplements.</w:t>
      </w:r>
    </w:p>
    <w:p w14:paraId="19E84BF8" w14:textId="5E8DDB53" w:rsidR="00116B2B" w:rsidRDefault="00116B2B" w:rsidP="00027ADA">
      <w:pPr>
        <w:spacing w:after="0" w:line="240" w:lineRule="auto"/>
      </w:pPr>
      <w:r>
        <w:tab/>
        <w:t>This lease will have an up-front lease cost anywhere from $1000 and up depending on the horses resume and what you would like it to do.</w:t>
      </w:r>
      <w:r w:rsidR="00027ADA" w:rsidRPr="00027ADA">
        <w:t xml:space="preserve"> </w:t>
      </w:r>
      <w:r w:rsidR="00027ADA">
        <w:t>This option is similar to owning a horse, but you don’t have to purchase the horse. You are basically paying a fee up front to borrow someone else’s horse. The more experience the horse has the higher the lease fee.  Robyn will network to find a horse that is available for a full ease from local trainers.</w:t>
      </w:r>
    </w:p>
    <w:p w14:paraId="5EC939B9" w14:textId="77777777" w:rsidR="00027ADA" w:rsidRPr="00C5653B" w:rsidRDefault="00027ADA" w:rsidP="00027ADA">
      <w:pPr>
        <w:spacing w:after="0" w:line="240" w:lineRule="auto"/>
        <w:rPr>
          <w:sz w:val="16"/>
          <w:szCs w:val="16"/>
        </w:rPr>
      </w:pPr>
    </w:p>
    <w:p w14:paraId="7B6E1620" w14:textId="59301FE7" w:rsidR="00116B2B" w:rsidRDefault="00116B2B" w:rsidP="00027ADA">
      <w:pPr>
        <w:spacing w:after="0" w:line="240" w:lineRule="auto"/>
      </w:pPr>
      <w:r w:rsidRPr="00116B2B">
        <w:rPr>
          <w:b/>
          <w:bCs/>
        </w:rPr>
        <w:t>Boarding</w:t>
      </w:r>
      <w:r>
        <w:t xml:space="preserve"> – up to 6 rides per week (1 must be a lesson) - $975/month</w:t>
      </w:r>
    </w:p>
    <w:p w14:paraId="6106A423" w14:textId="77777777" w:rsidR="00116B2B" w:rsidRDefault="00116B2B" w:rsidP="00027ADA">
      <w:pPr>
        <w:spacing w:after="0" w:line="240" w:lineRule="auto"/>
        <w:ind w:firstLine="720"/>
      </w:pPr>
      <w:r>
        <w:t>Extras: Vet, farrier &amp; any additional care the horse requires including supplements.</w:t>
      </w:r>
    </w:p>
    <w:p w14:paraId="461B1601" w14:textId="1D230725" w:rsidR="00037515" w:rsidRDefault="00116B2B" w:rsidP="001973F6">
      <w:pPr>
        <w:spacing w:after="0" w:line="240" w:lineRule="auto"/>
        <w:ind w:firstLine="720"/>
      </w:pPr>
      <w:r>
        <w:t>With regular boarding you are purchasing a horse as your own to ride and show without limitations.</w:t>
      </w:r>
    </w:p>
    <w:sectPr w:rsidR="00037515" w:rsidSect="00027ADA">
      <w:pgSz w:w="12240" w:h="15840"/>
      <w:pgMar w:top="1440" w:right="27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8756" w14:textId="77777777" w:rsidR="00B045EA" w:rsidRDefault="00B045EA" w:rsidP="00134989">
      <w:pPr>
        <w:spacing w:after="0" w:line="240" w:lineRule="auto"/>
      </w:pPr>
      <w:r>
        <w:separator/>
      </w:r>
    </w:p>
  </w:endnote>
  <w:endnote w:type="continuationSeparator" w:id="0">
    <w:p w14:paraId="7CDBFC78" w14:textId="77777777" w:rsidR="00B045EA" w:rsidRDefault="00B045EA" w:rsidP="0013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9B98" w14:textId="77777777" w:rsidR="00B045EA" w:rsidRDefault="00B045EA" w:rsidP="00134989">
      <w:pPr>
        <w:spacing w:after="0" w:line="240" w:lineRule="auto"/>
      </w:pPr>
      <w:r>
        <w:separator/>
      </w:r>
    </w:p>
  </w:footnote>
  <w:footnote w:type="continuationSeparator" w:id="0">
    <w:p w14:paraId="346F70E7" w14:textId="77777777" w:rsidR="00B045EA" w:rsidRDefault="00B045EA" w:rsidP="00134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EA"/>
    <w:rsid w:val="000121C2"/>
    <w:rsid w:val="00027ADA"/>
    <w:rsid w:val="00037515"/>
    <w:rsid w:val="00116B2B"/>
    <w:rsid w:val="00134989"/>
    <w:rsid w:val="001973F6"/>
    <w:rsid w:val="00391C01"/>
    <w:rsid w:val="0042523E"/>
    <w:rsid w:val="004F25BF"/>
    <w:rsid w:val="00590C45"/>
    <w:rsid w:val="00591E31"/>
    <w:rsid w:val="009542BE"/>
    <w:rsid w:val="00B045EA"/>
    <w:rsid w:val="00B93CDC"/>
    <w:rsid w:val="00BB12A2"/>
    <w:rsid w:val="00C5653B"/>
    <w:rsid w:val="00CA00EA"/>
    <w:rsid w:val="00CA1D92"/>
    <w:rsid w:val="00CD0687"/>
    <w:rsid w:val="00E17168"/>
    <w:rsid w:val="00EA7046"/>
    <w:rsid w:val="00EC1CC0"/>
    <w:rsid w:val="00F86416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E091F"/>
  <w15:chartTrackingRefBased/>
  <w15:docId w15:val="{93EDE83F-FA24-4DE5-946D-E98C9588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0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3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89"/>
  </w:style>
  <w:style w:type="paragraph" w:styleId="Footer">
    <w:name w:val="footer"/>
    <w:basedOn w:val="Normal"/>
    <w:link w:val="FooterChar"/>
    <w:uiPriority w:val="99"/>
    <w:unhideWhenUsed/>
    <w:rsid w:val="00134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4691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schamante</dc:creator>
  <cp:keywords/>
  <dc:description/>
  <cp:lastModifiedBy>robyn schamante</cp:lastModifiedBy>
  <cp:revision>17</cp:revision>
  <dcterms:created xsi:type="dcterms:W3CDTF">2025-03-09T12:12:00Z</dcterms:created>
  <dcterms:modified xsi:type="dcterms:W3CDTF">2025-04-09T11:56:00Z</dcterms:modified>
</cp:coreProperties>
</file>